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31" w:rsidRPr="00FF5C31" w:rsidRDefault="00FF5C31" w:rsidP="00FF5C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FF5C31">
        <w:rPr>
          <w:b/>
          <w:bCs/>
          <w:color w:val="000000"/>
          <w:szCs w:val="24"/>
        </w:rPr>
        <w:t>Перечень рекомендуемых мероприятий по улучшению условий труда</w:t>
      </w:r>
    </w:p>
    <w:p w:rsidR="00FF5C31" w:rsidRPr="00FF5C31" w:rsidRDefault="00FF5C31" w:rsidP="00FF5C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FF5C31" w:rsidRPr="00FF5C31" w:rsidRDefault="00FF5C31" w:rsidP="00FF5C31">
      <w:pPr>
        <w:spacing w:after="240"/>
        <w:jc w:val="center"/>
        <w:rPr>
          <w:caps/>
          <w:u w:val="single"/>
        </w:rPr>
      </w:pPr>
      <w:r w:rsidRPr="00FF5C31">
        <w:rPr>
          <w:caps/>
          <w:u w:val="single"/>
        </w:rPr>
        <w:fldChar w:fldCharType="begin"/>
      </w:r>
      <w:r w:rsidRPr="00FF5C31">
        <w:rPr>
          <w:caps/>
          <w:u w:val="single"/>
        </w:rPr>
        <w:instrText xml:space="preserve"> DOCVARIABLE </w:instrText>
      </w:r>
      <w:r w:rsidRPr="00FF5C31">
        <w:rPr>
          <w:caps/>
          <w:u w:val="single"/>
          <w:lang w:val="en-US"/>
        </w:rPr>
        <w:instrText>ceh</w:instrText>
      </w:r>
      <w:r w:rsidRPr="00FF5C31">
        <w:rPr>
          <w:caps/>
          <w:u w:val="single"/>
        </w:rPr>
        <w:instrText>_</w:instrText>
      </w:r>
      <w:r w:rsidRPr="00FF5C31">
        <w:rPr>
          <w:caps/>
          <w:u w:val="single"/>
          <w:lang w:val="en-US"/>
        </w:rPr>
        <w:instrText>info</w:instrText>
      </w:r>
      <w:r w:rsidRPr="00FF5C31">
        <w:rPr>
          <w:caps/>
          <w:u w:val="single"/>
        </w:rPr>
        <w:instrText xml:space="preserve"> \* MERGEFORMAT </w:instrText>
      </w:r>
      <w:r w:rsidRPr="00FF5C31">
        <w:rPr>
          <w:caps/>
          <w:u w:val="single"/>
        </w:rPr>
        <w:fldChar w:fldCharType="separate"/>
      </w:r>
      <w:r w:rsidRPr="00FF5C31">
        <w:rPr>
          <w:caps/>
          <w:u w:val="single"/>
        </w:rPr>
        <w:t>Публичное акционерное общество "Долгопрудненское научно-производственное предприятие"</w:t>
      </w:r>
      <w:r w:rsidRPr="00FF5C31">
        <w:rPr>
          <w:caps/>
          <w:u w:val="single"/>
        </w:rPr>
        <w:fldChar w:fldCharType="end"/>
      </w:r>
    </w:p>
    <w:p w:rsidR="00FF5C31" w:rsidRPr="00FF5C31" w:rsidRDefault="00FF5C31" w:rsidP="00FF5C31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4"/>
          <w:u w:val="single"/>
        </w:rPr>
      </w:pPr>
      <w:r w:rsidRPr="00FF5C31">
        <w:rPr>
          <w:bCs/>
          <w:color w:val="000000"/>
          <w:szCs w:val="24"/>
          <w:u w:val="single"/>
        </w:rPr>
        <w:t>Цех №11</w:t>
      </w:r>
      <w:r>
        <w:rPr>
          <w:bCs/>
          <w:color w:val="000000"/>
          <w:szCs w:val="24"/>
          <w:u w:val="single"/>
        </w:rPr>
        <w:t>4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9C34EE" w:rsidP="009C34E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Механический цех №114</w:t>
            </w:r>
          </w:p>
        </w:tc>
        <w:tc>
          <w:tcPr>
            <w:tcW w:w="3686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9C34EE" w:rsidP="009C34EE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Технологическое бюро</w:t>
            </w:r>
          </w:p>
        </w:tc>
        <w:tc>
          <w:tcPr>
            <w:tcW w:w="3686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9C34EE" w:rsidP="009C34EE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Производственно-диспетчерская группа</w:t>
            </w:r>
          </w:p>
        </w:tc>
        <w:tc>
          <w:tcPr>
            <w:tcW w:w="3686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9C34EE" w:rsidP="009C34EE">
            <w:pPr>
              <w:pStyle w:val="aa"/>
              <w:rPr>
                <w:i/>
              </w:rPr>
            </w:pPr>
            <w:r>
              <w:rPr>
                <w:i/>
              </w:rPr>
              <w:t>Основные производственные рабочие</w:t>
            </w:r>
          </w:p>
        </w:tc>
        <w:tc>
          <w:tcPr>
            <w:tcW w:w="3686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2798А</w:t>
            </w:r>
            <w:r>
              <w:t xml:space="preserve"> </w:t>
            </w:r>
            <w:r w:rsidR="009C34EE">
              <w:t>(2799А; 2800А; 2801А; 2802А; 2803А; 2804А)</w:t>
            </w:r>
          </w:p>
        </w:tc>
        <w:tc>
          <w:tcPr>
            <w:tcW w:w="3686" w:type="dxa"/>
            <w:vAlign w:val="center"/>
          </w:tcPr>
          <w:p w:rsidR="009C34EE" w:rsidRPr="00063DF1" w:rsidRDefault="009C34EE" w:rsidP="00DB70BA">
            <w:pPr>
              <w:pStyle w:val="aa"/>
            </w:pPr>
            <w:r>
              <w:t>Шум:</w:t>
            </w:r>
            <w:r w:rsidR="00FF5C31">
              <w:t xml:space="preserve"> </w:t>
            </w:r>
            <w:r>
              <w:t>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Pr="00063DF1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2805А</w:t>
            </w:r>
            <w:r>
              <w:t xml:space="preserve"> </w:t>
            </w:r>
            <w:r w:rsidR="009C34EE">
              <w:t>(2806А; 2807А)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</w:t>
            </w:r>
            <w:r w:rsidR="00FF5C31">
              <w:t xml:space="preserve"> </w:t>
            </w:r>
            <w:r>
              <w:t>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2808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</w:t>
            </w:r>
            <w:r w:rsidR="00FF5C31">
              <w:t xml:space="preserve"> </w:t>
            </w:r>
            <w:r>
              <w:t>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Default="009C34EE" w:rsidP="009C34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C34EE" w:rsidRDefault="009C34EE" w:rsidP="00FF5C31">
            <w:pPr>
              <w:pStyle w:val="aa"/>
            </w:pPr>
            <w:r>
              <w:t>Вибрация</w:t>
            </w:r>
            <w:r w:rsidR="00FF5C31">
              <w:t xml:space="preserve"> </w:t>
            </w:r>
            <w:r>
              <w:t>(</w:t>
            </w:r>
            <w:proofErr w:type="spellStart"/>
            <w:r>
              <w:t>лок</w:t>
            </w:r>
            <w:bookmarkStart w:id="1" w:name="_GoBack"/>
            <w:bookmarkEnd w:id="1"/>
            <w:proofErr w:type="spellEnd"/>
            <w:r>
              <w:t>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2809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</w:t>
            </w:r>
            <w:r w:rsidR="00FF5C31">
              <w:t xml:space="preserve"> </w:t>
            </w:r>
            <w:r>
              <w:t>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FF5C31">
        <w:trPr>
          <w:trHeight w:val="499"/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2823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2824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2825А</w:t>
            </w:r>
            <w:r>
              <w:t xml:space="preserve"> </w:t>
            </w:r>
            <w:r w:rsidR="009C34EE">
              <w:t>(2826А)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2827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2828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2829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2846А</w:t>
            </w:r>
            <w:r>
              <w:t xml:space="preserve"> </w:t>
            </w:r>
            <w:r w:rsidR="009C34EE">
              <w:t>(2847А; 2848А; 2849А; 2850А; 2851А; 2852А; 2853А; 2854А; 2855А; 2856А; 2857А; 2858А; 2859А)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lastRenderedPageBreak/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2864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2865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2866А</w:t>
            </w:r>
            <w:r>
              <w:t xml:space="preserve"> </w:t>
            </w:r>
            <w:r w:rsidR="009C34EE">
              <w:t>(2867А; 2868А</w:t>
            </w:r>
            <w:r>
              <w:t>)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Default="009C34EE" w:rsidP="009C34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2869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Default="009C34EE" w:rsidP="009C34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9C34EE" w:rsidP="009C34E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Вспомогательные рабочие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9C34EE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2873А</w:t>
            </w:r>
            <w:r>
              <w:t xml:space="preserve"> </w:t>
            </w:r>
            <w:r w:rsidR="009C34EE">
              <w:t>(2874А; 2875А</w:t>
            </w:r>
            <w:r>
              <w:t>)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>
              <w:t>2876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2879А</w:t>
            </w:r>
            <w:r>
              <w:t xml:space="preserve"> </w:t>
            </w:r>
            <w:r w:rsidR="009C34EE">
              <w:t>(2880А)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FF5C31" w:rsidRDefault="009C34EE" w:rsidP="009C34E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по ремонту </w:t>
            </w:r>
          </w:p>
          <w:p w:rsidR="009C34EE" w:rsidRPr="009C34EE" w:rsidRDefault="009C34EE" w:rsidP="009C34E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оборудов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Pr="009C34EE" w:rsidRDefault="00FF5C31" w:rsidP="00FF5C31">
            <w:pPr>
              <w:pStyle w:val="aa"/>
              <w:jc w:val="left"/>
            </w:pPr>
            <w:proofErr w:type="gramStart"/>
            <w:r w:rsidRPr="00FF5C31">
              <w:rPr>
                <w:color w:val="000000"/>
              </w:rPr>
              <w:t>Р</w:t>
            </w:r>
            <w:proofErr w:type="gramEnd"/>
            <w:r w:rsidRPr="00FF5C31">
              <w:rPr>
                <w:color w:val="000000"/>
              </w:rPr>
              <w:t>/М №</w:t>
            </w:r>
            <w:r w:rsidR="009C34EE">
              <w:t>2894</w:t>
            </w: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  <w:tr w:rsidR="009C34EE" w:rsidRPr="00AF49A3" w:rsidTr="008B4051">
        <w:trPr>
          <w:jc w:val="center"/>
        </w:trPr>
        <w:tc>
          <w:tcPr>
            <w:tcW w:w="3049" w:type="dxa"/>
            <w:vAlign w:val="center"/>
          </w:tcPr>
          <w:p w:rsidR="009C34EE" w:rsidRDefault="009C34EE" w:rsidP="009C34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C34EE" w:rsidRDefault="009C34EE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9C34EE" w:rsidRDefault="009C34EE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C34EE" w:rsidRPr="00063DF1" w:rsidRDefault="009C34EE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24" w:rsidRDefault="00D62524" w:rsidP="009C34EE">
      <w:r>
        <w:separator/>
      </w:r>
    </w:p>
  </w:endnote>
  <w:endnote w:type="continuationSeparator" w:id="0">
    <w:p w:rsidR="00D62524" w:rsidRDefault="00D62524" w:rsidP="009C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24" w:rsidRDefault="00D62524" w:rsidP="009C34EE">
      <w:r>
        <w:separator/>
      </w:r>
    </w:p>
  </w:footnote>
  <w:footnote w:type="continuationSeparator" w:id="0">
    <w:p w:rsidR="00D62524" w:rsidRDefault="00D62524" w:rsidP="009C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Публичное акционерное общество &quot;Долгопрудненское научно-производственное предприятие&quot; "/>
    <w:docVar w:name="doc_type" w:val="6"/>
    <w:docVar w:name="fill_date" w:val="       "/>
    <w:docVar w:name="org_guid" w:val="293D944BB73047DFBD194830477EC92B"/>
    <w:docVar w:name="org_id" w:val="46"/>
    <w:docVar w:name="org_name" w:val="     "/>
    <w:docVar w:name="pers_guids" w:val="DEB05ECD7C6F4CA09DA15095F0A8F9D2@161-594-566 87"/>
    <w:docVar w:name="pers_snils" w:val="DEB05ECD7C6F4CA09DA15095F0A8F9D2@161-594-566 87"/>
    <w:docVar w:name="podr_id" w:val="org_46"/>
    <w:docVar w:name="pred_dolg" w:val="Заместитель генерального директора-главный инженер"/>
    <w:docVar w:name="pred_fio" w:val="Умнов П.И."/>
    <w:docVar w:name="rbtd_adr" w:val="     "/>
    <w:docVar w:name="rbtd_name" w:val="Публичное акционерное общество &quot;Долгопрудненское научно-производственное предприятие&quot;"/>
    <w:docVar w:name="sv_docs" w:val="1"/>
  </w:docVars>
  <w:rsids>
    <w:rsidRoot w:val="009C34E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C34EE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2524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3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4EE"/>
    <w:rPr>
      <w:sz w:val="24"/>
    </w:rPr>
  </w:style>
  <w:style w:type="paragraph" w:styleId="ad">
    <w:name w:val="footer"/>
    <w:basedOn w:val="a"/>
    <w:link w:val="ae"/>
    <w:rsid w:val="009C34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4E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3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4EE"/>
    <w:rPr>
      <w:sz w:val="24"/>
    </w:rPr>
  </w:style>
  <w:style w:type="paragraph" w:styleId="ad">
    <w:name w:val="footer"/>
    <w:basedOn w:val="a"/>
    <w:link w:val="ae"/>
    <w:rsid w:val="009C34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4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2</Pages>
  <Words>375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Бородина Яна Александровна</dc:creator>
  <cp:keywords/>
  <dc:description/>
  <cp:lastModifiedBy>Киселева Юлия</cp:lastModifiedBy>
  <cp:revision>2</cp:revision>
  <dcterms:created xsi:type="dcterms:W3CDTF">2024-06-04T09:07:00Z</dcterms:created>
  <dcterms:modified xsi:type="dcterms:W3CDTF">2024-07-23T06:18:00Z</dcterms:modified>
</cp:coreProperties>
</file>