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63" w:rsidRPr="00174663" w:rsidRDefault="00174663" w:rsidP="0017466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174663">
        <w:rPr>
          <w:b/>
          <w:bCs/>
          <w:color w:val="000000"/>
          <w:szCs w:val="24"/>
        </w:rPr>
        <w:t>Перечень рекомендуемых мероприятий по улучшению условий труда</w:t>
      </w:r>
    </w:p>
    <w:p w:rsidR="00174663" w:rsidRPr="00174663" w:rsidRDefault="00174663" w:rsidP="0017466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174663" w:rsidRPr="00174663" w:rsidRDefault="00174663" w:rsidP="00174663">
      <w:pPr>
        <w:spacing w:after="240"/>
        <w:jc w:val="center"/>
        <w:rPr>
          <w:caps/>
          <w:u w:val="single"/>
        </w:rPr>
      </w:pPr>
      <w:r w:rsidRPr="00174663">
        <w:rPr>
          <w:caps/>
          <w:u w:val="single"/>
        </w:rPr>
        <w:fldChar w:fldCharType="begin"/>
      </w:r>
      <w:r w:rsidRPr="00174663">
        <w:rPr>
          <w:caps/>
          <w:u w:val="single"/>
        </w:rPr>
        <w:instrText xml:space="preserve"> DOCVARIABLE </w:instrText>
      </w:r>
      <w:r w:rsidRPr="00174663">
        <w:rPr>
          <w:caps/>
          <w:u w:val="single"/>
          <w:lang w:val="en-US"/>
        </w:rPr>
        <w:instrText>ceh</w:instrText>
      </w:r>
      <w:r w:rsidRPr="00174663">
        <w:rPr>
          <w:caps/>
          <w:u w:val="single"/>
        </w:rPr>
        <w:instrText>_</w:instrText>
      </w:r>
      <w:r w:rsidRPr="00174663">
        <w:rPr>
          <w:caps/>
          <w:u w:val="single"/>
          <w:lang w:val="en-US"/>
        </w:rPr>
        <w:instrText>info</w:instrText>
      </w:r>
      <w:r w:rsidRPr="00174663">
        <w:rPr>
          <w:caps/>
          <w:u w:val="single"/>
        </w:rPr>
        <w:instrText xml:space="preserve"> \* MERGEFORMAT </w:instrText>
      </w:r>
      <w:r w:rsidRPr="00174663">
        <w:rPr>
          <w:caps/>
          <w:u w:val="single"/>
        </w:rPr>
        <w:fldChar w:fldCharType="separate"/>
      </w:r>
      <w:r w:rsidRPr="00174663">
        <w:rPr>
          <w:caps/>
          <w:u w:val="single"/>
        </w:rPr>
        <w:t>Публичное акционерное общество "Долгопрудненское научно-производственное предприятие"</w:t>
      </w:r>
      <w:r w:rsidRPr="00174663">
        <w:rPr>
          <w:caps/>
          <w:u w:val="single"/>
        </w:rPr>
        <w:fldChar w:fldCharType="end"/>
      </w:r>
    </w:p>
    <w:p w:rsidR="00174663" w:rsidRDefault="00174663" w:rsidP="00174663">
      <w:pPr>
        <w:widowControl w:val="0"/>
        <w:autoSpaceDE w:val="0"/>
        <w:autoSpaceDN w:val="0"/>
        <w:adjustRightInd w:val="0"/>
        <w:jc w:val="center"/>
        <w:rPr>
          <w:bCs/>
          <w:color w:val="000000"/>
          <w:szCs w:val="24"/>
          <w:u w:val="single"/>
        </w:rPr>
      </w:pPr>
      <w:r w:rsidRPr="00174663">
        <w:rPr>
          <w:bCs/>
          <w:color w:val="000000"/>
          <w:szCs w:val="24"/>
          <w:u w:val="single"/>
        </w:rPr>
        <w:t>Цех №101</w:t>
      </w:r>
      <w:r>
        <w:rPr>
          <w:bCs/>
          <w:color w:val="000000"/>
          <w:szCs w:val="24"/>
          <w:u w:val="single"/>
        </w:rPr>
        <w:t xml:space="preserve">, цех №111, цех №121, цех №122, отдел №206, отдел №210, отдел №229, </w:t>
      </w:r>
    </w:p>
    <w:p w:rsidR="00174663" w:rsidRPr="00174663" w:rsidRDefault="00174663" w:rsidP="00174663">
      <w:pPr>
        <w:widowControl w:val="0"/>
        <w:autoSpaceDE w:val="0"/>
        <w:autoSpaceDN w:val="0"/>
        <w:adjustRightInd w:val="0"/>
        <w:jc w:val="center"/>
        <w:rPr>
          <w:bCs/>
          <w:color w:val="000000"/>
          <w:szCs w:val="24"/>
          <w:u w:val="single"/>
        </w:rPr>
      </w:pPr>
      <w:r>
        <w:rPr>
          <w:bCs/>
          <w:color w:val="000000"/>
          <w:szCs w:val="24"/>
          <w:u w:val="single"/>
        </w:rPr>
        <w:t>отдел №244, служба №245, служба №247, служба №248, отдел №403, отдел №211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Механосборочный цех №101</w:t>
            </w:r>
          </w:p>
        </w:tc>
        <w:tc>
          <w:tcPr>
            <w:tcW w:w="3686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2895</w:t>
            </w:r>
          </w:p>
        </w:tc>
        <w:tc>
          <w:tcPr>
            <w:tcW w:w="3686" w:type="dxa"/>
            <w:vAlign w:val="center"/>
          </w:tcPr>
          <w:p w:rsidR="00412E40" w:rsidRPr="00063DF1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i/>
              </w:rPr>
            </w:pPr>
            <w:r>
              <w:rPr>
                <w:i/>
              </w:rPr>
              <w:t>Вспомогательные рабочие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2896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12E40" w:rsidRPr="00063DF1" w:rsidRDefault="00412E40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Механообрабатывающий цех №111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2897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Электромонтажный цех №121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2898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Малярно-гальванический цех №122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2899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i/>
              </w:rPr>
            </w:pPr>
            <w:r>
              <w:rPr>
                <w:i/>
              </w:rPr>
              <w:t>Вспомогательные рабочие. Группа по ремонту оборудов</w:t>
            </w:r>
            <w:r>
              <w:rPr>
                <w:i/>
              </w:rPr>
              <w:t>а</w:t>
            </w:r>
            <w:r>
              <w:rPr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2900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Default="00412E40" w:rsidP="00412E4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174663">
        <w:trPr>
          <w:trHeight w:val="345"/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</w:t>
            </w:r>
            <w:bookmarkStart w:id="1" w:name="_GoBack"/>
            <w:bookmarkEnd w:id="1"/>
            <w:r>
              <w:rPr>
                <w:b/>
                <w:i/>
              </w:rPr>
              <w:t>снабжения №206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2901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174663">
        <w:trPr>
          <w:trHeight w:val="327"/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комплектации №210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i/>
              </w:rPr>
            </w:pPr>
            <w:r>
              <w:rPr>
                <w:i/>
              </w:rPr>
              <w:t>Группа покупных комплекту</w:t>
            </w:r>
            <w:r>
              <w:rPr>
                <w:i/>
              </w:rPr>
              <w:t>ю</w:t>
            </w:r>
            <w:r>
              <w:rPr>
                <w:i/>
              </w:rPr>
              <w:t>щих изделий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lastRenderedPageBreak/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2902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2903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i/>
              </w:rPr>
            </w:pPr>
            <w:r>
              <w:rPr>
                <w:i/>
              </w:rPr>
              <w:t>Складское хозяйство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2904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2905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174663">
        <w:trPr>
          <w:trHeight w:val="569"/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социальной работы №229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1655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2354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1656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1657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1658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1659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бережливого произво</w:t>
            </w:r>
            <w:r>
              <w:rPr>
                <w:b/>
                <w:i/>
              </w:rPr>
              <w:t>д</w:t>
            </w:r>
            <w:r>
              <w:rPr>
                <w:b/>
                <w:i/>
              </w:rPr>
              <w:t>ства №244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2906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2907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Конструкторско</w:t>
            </w:r>
            <w:proofErr w:type="spellEnd"/>
            <w:r>
              <w:rPr>
                <w:i/>
              </w:rPr>
              <w:t xml:space="preserve"> - технологич</w:t>
            </w:r>
            <w:r>
              <w:rPr>
                <w:i/>
              </w:rPr>
              <w:t>е</w:t>
            </w:r>
            <w:r>
              <w:rPr>
                <w:i/>
              </w:rPr>
              <w:t>ское бюро бережливого прои</w:t>
            </w:r>
            <w:r>
              <w:rPr>
                <w:i/>
              </w:rPr>
              <w:t>з</w:t>
            </w:r>
            <w:r>
              <w:rPr>
                <w:i/>
              </w:rPr>
              <w:t>водства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2908А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Конструкторско</w:t>
            </w:r>
            <w:proofErr w:type="spellEnd"/>
            <w:r>
              <w:rPr>
                <w:i/>
              </w:rPr>
              <w:t xml:space="preserve"> - технологич</w:t>
            </w:r>
            <w:r>
              <w:rPr>
                <w:i/>
              </w:rPr>
              <w:t>е</w:t>
            </w:r>
            <w:r>
              <w:rPr>
                <w:i/>
              </w:rPr>
              <w:t>ское бюро планировок, мощн</w:t>
            </w:r>
            <w:r>
              <w:rPr>
                <w:i/>
              </w:rPr>
              <w:t>о</w:t>
            </w:r>
            <w:r>
              <w:rPr>
                <w:i/>
              </w:rPr>
              <w:t>стей и бережливого 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ства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2910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2911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lastRenderedPageBreak/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2912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i/>
              </w:rPr>
            </w:pPr>
            <w:r>
              <w:rPr>
                <w:i/>
              </w:rPr>
              <w:t>Группа станочных сетей, баз данных и мониторинга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2913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2914А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материально-технического обеспечения №245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2917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2918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по работе с персон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лом №247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2919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продукции гражда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ского назначения №248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2920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i/>
              </w:rPr>
            </w:pPr>
            <w:r>
              <w:rPr>
                <w:i/>
              </w:rPr>
              <w:t>Коммерческое бюро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2921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2922А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2924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экономической безопа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ности и противодействия коррупции №403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2925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412E40" w:rsidP="00412E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кадров №211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  <w:tr w:rsidR="00412E40" w:rsidRPr="00AF49A3" w:rsidTr="008B4051">
        <w:trPr>
          <w:jc w:val="center"/>
        </w:trPr>
        <w:tc>
          <w:tcPr>
            <w:tcW w:w="3049" w:type="dxa"/>
            <w:vAlign w:val="center"/>
          </w:tcPr>
          <w:p w:rsidR="00412E40" w:rsidRPr="00412E40" w:rsidRDefault="00174663" w:rsidP="00174663">
            <w:pPr>
              <w:pStyle w:val="aa"/>
              <w:jc w:val="left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/М №</w:t>
            </w:r>
            <w:r w:rsidR="00412E40">
              <w:t>2926</w:t>
            </w:r>
          </w:p>
        </w:tc>
        <w:tc>
          <w:tcPr>
            <w:tcW w:w="3686" w:type="dxa"/>
            <w:vAlign w:val="center"/>
          </w:tcPr>
          <w:p w:rsidR="00412E40" w:rsidRDefault="00412E40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12E40" w:rsidRDefault="00412E4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12E40" w:rsidRPr="00063DF1" w:rsidRDefault="00412E40" w:rsidP="00DB70BA">
            <w:pPr>
              <w:pStyle w:val="aa"/>
            </w:pPr>
          </w:p>
        </w:tc>
      </w:tr>
    </w:tbl>
    <w:p w:rsidR="001B06AD" w:rsidRDefault="001B06AD" w:rsidP="00174663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1E" w:rsidRDefault="00B85A1E" w:rsidP="00412E40">
      <w:r>
        <w:separator/>
      </w:r>
    </w:p>
  </w:endnote>
  <w:endnote w:type="continuationSeparator" w:id="0">
    <w:p w:rsidR="00B85A1E" w:rsidRDefault="00B85A1E" w:rsidP="0041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1E" w:rsidRDefault="00B85A1E" w:rsidP="00412E40">
      <w:r>
        <w:separator/>
      </w:r>
    </w:p>
  </w:footnote>
  <w:footnote w:type="continuationSeparator" w:id="0">
    <w:p w:rsidR="00B85A1E" w:rsidRDefault="00B85A1E" w:rsidP="00412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 Публичное акционерное общество &quot;Долгопрудненское научно-производственное предприятие&quot; "/>
    <w:docVar w:name="doc_type" w:val="6"/>
    <w:docVar w:name="fill_date" w:val="       "/>
    <w:docVar w:name="org_guid" w:val="AA9FCC0A7BDD4EF8A5AC479E1ECC6BD8"/>
    <w:docVar w:name="org_id" w:val="227"/>
    <w:docVar w:name="org_name" w:val="     "/>
    <w:docVar w:name="pers_guids" w:val="DEB05ECD7C6F4CA09DA15095F0A8F9D2@161-594-566 87"/>
    <w:docVar w:name="pers_snils" w:val="DEB05ECD7C6F4CA09DA15095F0A8F9D2@161-594-566 87"/>
    <w:docVar w:name="podr_id" w:val="org_227"/>
    <w:docVar w:name="pred_dolg" w:val="Заместитель генерального директора - главный инженер"/>
    <w:docVar w:name="pred_fio" w:val="Умнов Павел Иванович"/>
    <w:docVar w:name="rbtd_adr" w:val="     "/>
    <w:docVar w:name="rbtd_name" w:val="Публичное акционерное общество &quot;Долгопрудненское научно-производственное предприятие&quot;"/>
    <w:docVar w:name="sv_docs" w:val="1"/>
  </w:docVars>
  <w:rsids>
    <w:rsidRoot w:val="00412E40"/>
    <w:rsid w:val="0002033E"/>
    <w:rsid w:val="00056BFC"/>
    <w:rsid w:val="0007776A"/>
    <w:rsid w:val="00093D2E"/>
    <w:rsid w:val="000C5130"/>
    <w:rsid w:val="00174663"/>
    <w:rsid w:val="00196135"/>
    <w:rsid w:val="001A7AC3"/>
    <w:rsid w:val="001B06AD"/>
    <w:rsid w:val="00237B32"/>
    <w:rsid w:val="003A1C01"/>
    <w:rsid w:val="003A2259"/>
    <w:rsid w:val="003C79E5"/>
    <w:rsid w:val="00412E40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85A1E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12E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12E40"/>
    <w:rPr>
      <w:sz w:val="24"/>
    </w:rPr>
  </w:style>
  <w:style w:type="paragraph" w:styleId="ad">
    <w:name w:val="footer"/>
    <w:basedOn w:val="a"/>
    <w:link w:val="ae"/>
    <w:rsid w:val="00412E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12E4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HP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Татьяна</dc:creator>
  <cp:lastModifiedBy>Киселева Юлия</cp:lastModifiedBy>
  <cp:revision>2</cp:revision>
  <dcterms:created xsi:type="dcterms:W3CDTF">2024-06-20T09:02:00Z</dcterms:created>
  <dcterms:modified xsi:type="dcterms:W3CDTF">2024-07-23T06:37:00Z</dcterms:modified>
</cp:coreProperties>
</file>